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040</w:t>
      </w:r>
      <w:r w:rsidRPr="00CF247A">
        <w:rPr>
          <w:b/>
        </w:rPr>
        <w:tab/>
        <w:t>$a UPB $b eng $erda $c UPB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046</w:t>
      </w:r>
      <w:r w:rsidRPr="00CF247A">
        <w:rPr>
          <w:b/>
        </w:rPr>
        <w:tab/>
        <w:t>$s -0027~ $2 edtf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151</w:t>
      </w:r>
      <w:r w:rsidRPr="00CF247A">
        <w:rPr>
          <w:b/>
        </w:rPr>
        <w:tab/>
        <w:t>$a Turin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368</w:t>
      </w:r>
      <w:r w:rsidRPr="00CF247A">
        <w:rPr>
          <w:b/>
        </w:rPr>
        <w:tab/>
        <w:t>$b City $b Comune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370</w:t>
      </w:r>
      <w:r w:rsidRPr="00CF247A">
        <w:rPr>
          <w:b/>
        </w:rPr>
        <w:tab/>
        <w:t>$f Piedmont, Italy $c Italy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Torino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Città di Torino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Augusta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Julia Augusta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Taurasia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451</w:t>
      </w:r>
      <w:r w:rsidRPr="00CF247A">
        <w:rPr>
          <w:b/>
        </w:rPr>
        <w:tab/>
        <w:t>$a Castra Taurinorum (Italy)</w:t>
      </w:r>
    </w:p>
    <w:p w:rsidR="00CF247A" w:rsidRPr="00CF247A" w:rsidRDefault="00CF247A" w:rsidP="00CF247A">
      <w:pPr>
        <w:tabs>
          <w:tab w:val="left" w:pos="720"/>
        </w:tabs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[work being cataloged]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 xml:space="preserve">$a GeoNames, 20 October 2012 $b (Conventional name: Turin; in Piemonte, Italy; approved name: Torino; variant names: </w:t>
      </w:r>
      <w:bookmarkStart w:id="0" w:name="_GoBack"/>
      <w:bookmarkEnd w:id="0"/>
      <w:r w:rsidRPr="00CF247A">
        <w:rPr>
          <w:b/>
        </w:rPr>
        <w:t>Augusta Taurinorum, Julia Augusta Taurinorum, Taurasia, 45°03’00”N, 007°40’00" E)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Wikipedia, 20 October 2012 $b (Turin; Torino; Città di Torino; Augusta Taurinorum; comune, city in Piedmont, Italy; 45° 03' N, 07° 42' E; home of the Shroud of Turin; first settlement a Roman military camp Castra Taurinorum, probably 28 BC)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670</w:t>
      </w:r>
      <w:r w:rsidRPr="00CF247A">
        <w:rPr>
          <w:b/>
        </w:rPr>
        <w:tab/>
        <w:t>$a Città di Torino English language edition, via WWW 20 October 2012 $b (Turin)</w:t>
      </w:r>
    </w:p>
    <w:p w:rsidR="00CF247A" w:rsidRPr="00CF247A" w:rsidRDefault="00CF247A" w:rsidP="00CF247A">
      <w:pPr>
        <w:tabs>
          <w:tab w:val="left" w:pos="720"/>
        </w:tabs>
        <w:ind w:left="720" w:hanging="720"/>
        <w:rPr>
          <w:b/>
        </w:rPr>
      </w:pPr>
      <w:r w:rsidRPr="00CF247A">
        <w:rPr>
          <w:b/>
        </w:rPr>
        <w:t>678 1</w:t>
      </w:r>
      <w:r w:rsidRPr="00CF247A">
        <w:rPr>
          <w:b/>
        </w:rPr>
        <w:tab/>
        <w:t>$a Turin (or Torino) is a city in Piedmont, Italy. It was first settled as a Roman military camp in the first century B.C. and is the home of the Shroud of Turin.</w:t>
      </w:r>
    </w:p>
    <w:p w:rsidR="00826919" w:rsidRPr="00ED61F1" w:rsidRDefault="00826919" w:rsidP="009E4F68">
      <w:pPr>
        <w:tabs>
          <w:tab w:val="left" w:pos="720"/>
        </w:tabs>
        <w:rPr>
          <w:b/>
        </w:rPr>
      </w:pP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9602B"/>
    <w:rsid w:val="000B650A"/>
    <w:rsid w:val="001D03A8"/>
    <w:rsid w:val="002B76EF"/>
    <w:rsid w:val="0041143D"/>
    <w:rsid w:val="004141CC"/>
    <w:rsid w:val="004147FB"/>
    <w:rsid w:val="00556131"/>
    <w:rsid w:val="00584A9C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4F68"/>
    <w:rsid w:val="009E71EC"/>
    <w:rsid w:val="00A112AC"/>
    <w:rsid w:val="00AA7B04"/>
    <w:rsid w:val="00AE5444"/>
    <w:rsid w:val="00B4519B"/>
    <w:rsid w:val="00C16152"/>
    <w:rsid w:val="00C46345"/>
    <w:rsid w:val="00C9216C"/>
    <w:rsid w:val="00CA25F3"/>
    <w:rsid w:val="00CF107B"/>
    <w:rsid w:val="00CF247A"/>
    <w:rsid w:val="00D2749E"/>
    <w:rsid w:val="00D529AC"/>
    <w:rsid w:val="00D84134"/>
    <w:rsid w:val="00E31B46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3</cp:revision>
  <cp:lastPrinted>2011-03-23T19:00:00Z</cp:lastPrinted>
  <dcterms:created xsi:type="dcterms:W3CDTF">2013-05-14T22:59:00Z</dcterms:created>
  <dcterms:modified xsi:type="dcterms:W3CDTF">2013-05-14T22:59:00Z</dcterms:modified>
</cp:coreProperties>
</file>